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21" w:rsidRDefault="000A1D21" w:rsidP="000A1D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21" w:rsidRPr="00CF5369" w:rsidRDefault="000A1D21" w:rsidP="000A1D2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1D21" w:rsidRPr="00CF5369" w:rsidRDefault="000A1D21" w:rsidP="000A1D2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АДМИНИСТРАЦИЯ </w:t>
      </w:r>
      <w:r w:rsidR="00985F65">
        <w:rPr>
          <w:b/>
          <w:sz w:val="32"/>
          <w:szCs w:val="32"/>
        </w:rPr>
        <w:t>НАЗВАНОВСК</w:t>
      </w:r>
      <w:r w:rsidRPr="00CF5369">
        <w:rPr>
          <w:b/>
          <w:sz w:val="32"/>
          <w:szCs w:val="32"/>
        </w:rPr>
        <w:t>ОГО СЕЛЬСОВЕТА</w:t>
      </w:r>
    </w:p>
    <w:p w:rsidR="000A1D21" w:rsidRPr="00CF5369" w:rsidRDefault="000A1D21" w:rsidP="000A1D2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КОЛЫШЛЕЙСКОГО РАЙОНА ПЕНЗЕНСКОЙ ОБЛАСТИ</w:t>
      </w:r>
    </w:p>
    <w:p w:rsidR="000A1D21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D21" w:rsidRPr="0001121C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0A1D21" w:rsidRPr="00A274BD" w:rsidRDefault="000A1D21" w:rsidP="000A1D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1D21" w:rsidRPr="00A274BD" w:rsidRDefault="000A1D21" w:rsidP="000A1D21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A1D21" w:rsidRPr="00A274BD" w:rsidTr="006B1F71">
        <w:trPr>
          <w:trHeight w:val="189"/>
        </w:trPr>
        <w:tc>
          <w:tcPr>
            <w:tcW w:w="284" w:type="dxa"/>
            <w:vAlign w:val="bottom"/>
          </w:tcPr>
          <w:p w:rsidR="000A1D21" w:rsidRPr="00A274BD" w:rsidRDefault="000A1D21" w:rsidP="006B1F71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A1D21" w:rsidRPr="00A274BD" w:rsidRDefault="007A7A90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B31F5E">
              <w:rPr>
                <w:sz w:val="24"/>
                <w:szCs w:val="24"/>
              </w:rPr>
              <w:t>января 2026 года</w:t>
            </w:r>
          </w:p>
        </w:tc>
        <w:tc>
          <w:tcPr>
            <w:tcW w:w="397" w:type="dxa"/>
            <w:vAlign w:val="bottom"/>
          </w:tcPr>
          <w:p w:rsidR="000A1D21" w:rsidRPr="00B31F5E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A1D21" w:rsidRPr="00A274BD" w:rsidRDefault="007A7A90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4-п</w:t>
            </w:r>
          </w:p>
        </w:tc>
      </w:tr>
      <w:tr w:rsidR="000A1D21" w:rsidRPr="00A274BD" w:rsidTr="006B1F71">
        <w:tc>
          <w:tcPr>
            <w:tcW w:w="4650" w:type="dxa"/>
            <w:gridSpan w:val="4"/>
          </w:tcPr>
          <w:p w:rsidR="000A1D21" w:rsidRPr="00A274BD" w:rsidRDefault="000A1D21" w:rsidP="00985F65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r w:rsidR="00985F65">
              <w:rPr>
                <w:sz w:val="24"/>
                <w:szCs w:val="24"/>
              </w:rPr>
              <w:t>Названовка</w:t>
            </w:r>
          </w:p>
        </w:tc>
      </w:tr>
    </w:tbl>
    <w:p w:rsidR="000A1D21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7A7A90" w:rsidRPr="00A274BD" w:rsidRDefault="007A7A90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  <w:r w:rsidRPr="00B31F5E">
        <w:rPr>
          <w:b/>
          <w:sz w:val="26"/>
          <w:szCs w:val="26"/>
        </w:rPr>
        <w:t>«</w:t>
      </w:r>
      <w:r w:rsidRPr="00B31F5E">
        <w:rPr>
          <w:b/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985F65">
        <w:rPr>
          <w:b/>
          <w:bCs/>
          <w:sz w:val="26"/>
          <w:szCs w:val="26"/>
        </w:rPr>
        <w:t>Названовск</w:t>
      </w:r>
      <w:r w:rsidRPr="00B31F5E">
        <w:rPr>
          <w:b/>
          <w:bCs/>
          <w:sz w:val="26"/>
          <w:szCs w:val="26"/>
        </w:rPr>
        <w:t xml:space="preserve">ого сельсовета </w:t>
      </w:r>
      <w:r w:rsidRPr="00B31F5E">
        <w:rPr>
          <w:b/>
          <w:sz w:val="26"/>
          <w:szCs w:val="26"/>
        </w:rPr>
        <w:t>Колышлейского района Пензенской области»</w:t>
      </w: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</w:p>
    <w:p w:rsidR="00EE157F" w:rsidRPr="00B31F5E" w:rsidRDefault="00EE157F" w:rsidP="00EE157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B31F5E">
        <w:rPr>
          <w:sz w:val="26"/>
          <w:szCs w:val="26"/>
        </w:rPr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2C058F">
        <w:rPr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31F5E">
        <w:rPr>
          <w:sz w:val="26"/>
          <w:szCs w:val="26"/>
        </w:rPr>
        <w:t>с учетом</w:t>
      </w:r>
      <w:proofErr w:type="gramEnd"/>
      <w:r w:rsidRPr="00B31F5E">
        <w:rPr>
          <w:sz w:val="26"/>
          <w:szCs w:val="26"/>
        </w:rPr>
        <w:t xml:space="preserve"> согласования Министерством ЖКХ и ГЗН Пензенской области, руководствуясь Уставом сельского поселения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ий сельсовет муниципального района Колышлейский район Пензенской области»,</w:t>
      </w:r>
    </w:p>
    <w:p w:rsidR="00EE157F" w:rsidRPr="00B31F5E" w:rsidRDefault="00EE157F" w:rsidP="00EE157F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r w:rsidR="00985F65">
        <w:rPr>
          <w:rFonts w:ascii="Times New Roman" w:hAnsi="Times New Roman"/>
          <w:b/>
          <w:sz w:val="26"/>
          <w:szCs w:val="26"/>
          <w:lang w:eastAsia="ru-RU"/>
        </w:rPr>
        <w:t>Названовск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>ого сельсовета Колышлейского района Пензенской области постановляет: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 согласно приложению №1.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2.Определить стоимость услуг, предоставляемых согласно </w:t>
      </w:r>
      <w:proofErr w:type="gramStart"/>
      <w:r w:rsidRPr="00B31F5E">
        <w:rPr>
          <w:sz w:val="26"/>
          <w:szCs w:val="26"/>
        </w:rPr>
        <w:t>гарантированному</w:t>
      </w:r>
      <w:proofErr w:type="gramEnd"/>
      <w:r w:rsidRPr="00B31F5E">
        <w:rPr>
          <w:sz w:val="26"/>
          <w:szCs w:val="26"/>
        </w:rPr>
        <w:t xml:space="preserve"> </w:t>
      </w:r>
    </w:p>
    <w:p w:rsidR="00EE157F" w:rsidRPr="00B31F5E" w:rsidRDefault="00EE157F" w:rsidP="00EE157F">
      <w:pPr>
        <w:widowControl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перечню услуг по погребению на территории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 (погребение умерших, не имеющих близких родственников) согласно приложению №2.</w:t>
      </w:r>
    </w:p>
    <w:p w:rsidR="006C4686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3. Признать утратившими силу постановления Администрации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 xml:space="preserve">ого сельсовета Колышлейского района Пензенской области: 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>3.1. от 31.01.202</w:t>
      </w:r>
      <w:r w:rsidR="00620100">
        <w:rPr>
          <w:sz w:val="26"/>
          <w:szCs w:val="26"/>
        </w:rPr>
        <w:t>5</w:t>
      </w:r>
      <w:r w:rsidRPr="00B31F5E">
        <w:rPr>
          <w:sz w:val="26"/>
          <w:szCs w:val="26"/>
        </w:rPr>
        <w:t xml:space="preserve"> № </w:t>
      </w:r>
      <w:r w:rsidR="00620100">
        <w:rPr>
          <w:sz w:val="26"/>
          <w:szCs w:val="26"/>
        </w:rPr>
        <w:t>3-п</w:t>
      </w:r>
      <w:r w:rsidRPr="00B31F5E">
        <w:rPr>
          <w:sz w:val="26"/>
          <w:szCs w:val="26"/>
        </w:rPr>
        <w:t xml:space="preserve"> «</w:t>
      </w:r>
      <w:r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985F65">
        <w:rPr>
          <w:bCs/>
          <w:sz w:val="26"/>
          <w:szCs w:val="26"/>
        </w:rPr>
        <w:t>Названовск</w:t>
      </w:r>
      <w:r w:rsidRPr="00B31F5E">
        <w:rPr>
          <w:bCs/>
          <w:sz w:val="26"/>
          <w:szCs w:val="26"/>
        </w:rPr>
        <w:t xml:space="preserve">ого сельсовета </w:t>
      </w:r>
      <w:r w:rsidRPr="00B31F5E">
        <w:rPr>
          <w:sz w:val="26"/>
          <w:szCs w:val="26"/>
        </w:rPr>
        <w:t>Колышлейского района Пензенской области»;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4. Настоящее постановление опубликовать в информационном вестнике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lastRenderedPageBreak/>
        <w:t>5. Настоящее постановление вступает в силу на следующий день после дня его официального опубликования, но не ранее 1 февраля 202</w:t>
      </w:r>
      <w:r w:rsidR="006C4686" w:rsidRPr="00B31F5E">
        <w:rPr>
          <w:sz w:val="26"/>
          <w:szCs w:val="26"/>
        </w:rPr>
        <w:t>6</w:t>
      </w:r>
      <w:r w:rsidRPr="00B31F5E">
        <w:rPr>
          <w:sz w:val="26"/>
          <w:szCs w:val="26"/>
        </w:rPr>
        <w:t xml:space="preserve"> года.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 xml:space="preserve">6. </w:t>
      </w:r>
      <w:proofErr w:type="gramStart"/>
      <w:r w:rsidRPr="00B31F5E">
        <w:rPr>
          <w:sz w:val="26"/>
          <w:szCs w:val="26"/>
        </w:rPr>
        <w:t>Контроль за</w:t>
      </w:r>
      <w:proofErr w:type="gramEnd"/>
      <w:r w:rsidRPr="00B31F5E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области.</w:t>
      </w: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Глава администрации                                                                           </w:t>
      </w:r>
      <w:r w:rsidR="00985F65">
        <w:rPr>
          <w:rFonts w:ascii="Times New Roman" w:hAnsi="Times New Roman"/>
          <w:b/>
          <w:sz w:val="26"/>
          <w:szCs w:val="26"/>
          <w:lang w:eastAsia="ru-RU"/>
        </w:rPr>
        <w:t>А.А.Карасев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985F65">
        <w:rPr>
          <w:rFonts w:ascii="Times New Roman" w:hAnsi="Times New Roman"/>
          <w:sz w:val="24"/>
          <w:szCs w:val="24"/>
        </w:rPr>
        <w:t>Названовск</w:t>
      </w:r>
      <w:r w:rsidRPr="006C4686">
        <w:rPr>
          <w:rFonts w:ascii="Times New Roman" w:hAnsi="Times New Roman"/>
          <w:sz w:val="24"/>
          <w:szCs w:val="24"/>
        </w:rPr>
        <w:t>ого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 w:rsidR="007A7A90">
        <w:rPr>
          <w:rFonts w:ascii="Times New Roman" w:hAnsi="Times New Roman"/>
          <w:sz w:val="24"/>
          <w:szCs w:val="24"/>
        </w:rPr>
        <w:t>31</w:t>
      </w:r>
      <w:r w:rsidRPr="006C4686">
        <w:rPr>
          <w:rFonts w:ascii="Times New Roman" w:hAnsi="Times New Roman"/>
          <w:sz w:val="24"/>
          <w:szCs w:val="24"/>
        </w:rPr>
        <w:t xml:space="preserve">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 №</w:t>
      </w:r>
      <w:r w:rsidR="007A7A90">
        <w:rPr>
          <w:rFonts w:ascii="Times New Roman" w:hAnsi="Times New Roman"/>
          <w:sz w:val="24"/>
          <w:szCs w:val="24"/>
        </w:rPr>
        <w:t xml:space="preserve"> 4-п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985F65">
        <w:rPr>
          <w:b/>
          <w:sz w:val="24"/>
          <w:szCs w:val="24"/>
        </w:rPr>
        <w:t>Названовск</w:t>
      </w:r>
      <w:r w:rsidRPr="006C4686">
        <w:rPr>
          <w:b/>
          <w:sz w:val="24"/>
          <w:szCs w:val="24"/>
        </w:rPr>
        <w:t xml:space="preserve">ого сельсовета Колышлейского района Пензенской области </w:t>
      </w:r>
    </w:p>
    <w:p w:rsidR="00EE157F" w:rsidRPr="006C4686" w:rsidRDefault="00EE157F" w:rsidP="00EE157F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C46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</w:t>
            </w:r>
            <w:proofErr w:type="gramStart"/>
            <w:r w:rsidRPr="006C4686">
              <w:rPr>
                <w:sz w:val="24"/>
                <w:szCs w:val="24"/>
              </w:rPr>
              <w:t>и</w:t>
            </w:r>
            <w:proofErr w:type="gramEnd"/>
            <w:r w:rsidRPr="006C4686">
              <w:rPr>
                <w:sz w:val="24"/>
                <w:szCs w:val="24"/>
              </w:rPr>
              <w:t xml:space="preserve">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985F65">
        <w:rPr>
          <w:rFonts w:ascii="Times New Roman" w:hAnsi="Times New Roman"/>
          <w:sz w:val="24"/>
          <w:szCs w:val="24"/>
        </w:rPr>
        <w:t>Названовск</w:t>
      </w:r>
      <w:r w:rsidRPr="006C4686">
        <w:rPr>
          <w:rFonts w:ascii="Times New Roman" w:hAnsi="Times New Roman"/>
          <w:sz w:val="24"/>
          <w:szCs w:val="24"/>
        </w:rPr>
        <w:t>ого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 w:rsidR="007A7A90">
        <w:rPr>
          <w:rFonts w:ascii="Times New Roman" w:hAnsi="Times New Roman"/>
          <w:sz w:val="24"/>
          <w:szCs w:val="24"/>
        </w:rPr>
        <w:t>31</w:t>
      </w:r>
      <w:r w:rsidRPr="006C4686">
        <w:rPr>
          <w:rFonts w:ascii="Times New Roman" w:hAnsi="Times New Roman"/>
          <w:sz w:val="24"/>
          <w:szCs w:val="24"/>
        </w:rPr>
        <w:t xml:space="preserve">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</w:t>
      </w:r>
      <w:r w:rsidRPr="006C4686">
        <w:rPr>
          <w:rFonts w:ascii="Times New Roman" w:hAnsi="Times New Roman"/>
          <w:sz w:val="24"/>
          <w:szCs w:val="24"/>
        </w:rPr>
        <w:t xml:space="preserve"> года</w:t>
      </w:r>
      <w:r w:rsidR="00B31F5E">
        <w:rPr>
          <w:rFonts w:ascii="Times New Roman" w:hAnsi="Times New Roman"/>
          <w:sz w:val="24"/>
          <w:szCs w:val="24"/>
        </w:rPr>
        <w:t xml:space="preserve"> №</w:t>
      </w:r>
      <w:r w:rsidR="007A7A90">
        <w:rPr>
          <w:rFonts w:ascii="Times New Roman" w:hAnsi="Times New Roman"/>
          <w:sz w:val="24"/>
          <w:szCs w:val="24"/>
        </w:rPr>
        <w:t xml:space="preserve"> 4-п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985F65">
        <w:rPr>
          <w:b/>
          <w:sz w:val="24"/>
          <w:szCs w:val="24"/>
        </w:rPr>
        <w:t>Названовск</w:t>
      </w:r>
      <w:r w:rsidRPr="006C4686">
        <w:rPr>
          <w:b/>
          <w:sz w:val="24"/>
          <w:szCs w:val="24"/>
        </w:rPr>
        <w:t xml:space="preserve">ого сельсовета Колышлейского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  <w:sz w:val="24"/>
            <w:szCs w:val="24"/>
          </w:rPr>
          <w:t>1996 г</w:t>
        </w:r>
      </w:smartTag>
      <w:r w:rsidRPr="006C4686">
        <w:rPr>
          <w:b/>
          <w:sz w:val="24"/>
          <w:szCs w:val="24"/>
        </w:rPr>
        <w:t>. № 8-ФЗ «О погребении и похоронном деле»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C46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</w:t>
            </w:r>
            <w:proofErr w:type="gramStart"/>
            <w:r w:rsidRPr="006C4686">
              <w:rPr>
                <w:sz w:val="24"/>
                <w:szCs w:val="24"/>
              </w:rPr>
              <w:t>и</w:t>
            </w:r>
            <w:proofErr w:type="gramEnd"/>
            <w:r w:rsidRPr="006C4686">
              <w:rPr>
                <w:sz w:val="24"/>
                <w:szCs w:val="24"/>
              </w:rPr>
              <w:t xml:space="preserve">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gramStart"/>
            <w:r w:rsidRPr="006C4686"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  <w:proofErr w:type="gramEnd"/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8532AF" w:rsidRPr="006C4686" w:rsidRDefault="008532AF" w:rsidP="00620100">
      <w:pPr>
        <w:widowControl/>
        <w:ind w:firstLine="709"/>
        <w:jc w:val="center"/>
        <w:rPr>
          <w:sz w:val="24"/>
          <w:szCs w:val="24"/>
        </w:rPr>
      </w:pPr>
    </w:p>
    <w:sectPr w:rsidR="008532AF" w:rsidRPr="006C4686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D21"/>
    <w:rsid w:val="0008545F"/>
    <w:rsid w:val="000A1D21"/>
    <w:rsid w:val="00263590"/>
    <w:rsid w:val="002775BD"/>
    <w:rsid w:val="002C058F"/>
    <w:rsid w:val="00367AD0"/>
    <w:rsid w:val="004C7FA3"/>
    <w:rsid w:val="00514ED7"/>
    <w:rsid w:val="005A39CC"/>
    <w:rsid w:val="005C088E"/>
    <w:rsid w:val="005F5B8D"/>
    <w:rsid w:val="00620100"/>
    <w:rsid w:val="00625CE8"/>
    <w:rsid w:val="006469D0"/>
    <w:rsid w:val="006C1159"/>
    <w:rsid w:val="006C4686"/>
    <w:rsid w:val="006C4BFD"/>
    <w:rsid w:val="00713354"/>
    <w:rsid w:val="007473B2"/>
    <w:rsid w:val="0079183F"/>
    <w:rsid w:val="007A7A90"/>
    <w:rsid w:val="008532AF"/>
    <w:rsid w:val="008A4383"/>
    <w:rsid w:val="008A6032"/>
    <w:rsid w:val="00911594"/>
    <w:rsid w:val="00985F65"/>
    <w:rsid w:val="00993C4B"/>
    <w:rsid w:val="00A274BD"/>
    <w:rsid w:val="00B31F5E"/>
    <w:rsid w:val="00BB3602"/>
    <w:rsid w:val="00D27054"/>
    <w:rsid w:val="00DC2026"/>
    <w:rsid w:val="00E847F4"/>
    <w:rsid w:val="00EE157F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D2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1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A1D2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1D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D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1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1D2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List Paragraph"/>
    <w:basedOn w:val="a"/>
    <w:uiPriority w:val="99"/>
    <w:qFormat/>
    <w:rsid w:val="000A1D21"/>
    <w:pPr>
      <w:ind w:left="708"/>
    </w:pPr>
  </w:style>
  <w:style w:type="paragraph" w:customStyle="1" w:styleId="ConsPlusNormal">
    <w:name w:val="ConsPlusNormal"/>
    <w:link w:val="ConsPlusNormal0"/>
    <w:rsid w:val="000A1D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0A1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D21"/>
    <w:rPr>
      <w:rFonts w:ascii="Arial" w:eastAsia="Times New Roman" w:hAnsi="Arial" w:cs="Times New Roman"/>
      <w:lang w:eastAsia="ru-RU"/>
    </w:rPr>
  </w:style>
  <w:style w:type="character" w:customStyle="1" w:styleId="hyperlink">
    <w:name w:val="hyperlink"/>
    <w:basedOn w:val="a0"/>
    <w:rsid w:val="000A1D21"/>
  </w:style>
  <w:style w:type="paragraph" w:styleId="a7">
    <w:name w:val="Normal (Web)"/>
    <w:basedOn w:val="a"/>
    <w:uiPriority w:val="99"/>
    <w:unhideWhenUsed/>
    <w:rsid w:val="000A1D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E1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EE15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1"/>
    <w:locked/>
    <w:rsid w:val="00EE157F"/>
    <w:rPr>
      <w:rFonts w:ascii="Calibri" w:eastAsia="Calibri" w:hAnsi="Calibri" w:cs="Calibri"/>
    </w:rPr>
  </w:style>
  <w:style w:type="paragraph" w:customStyle="1" w:styleId="11">
    <w:name w:val="Без интервала1"/>
    <w:basedOn w:val="a"/>
    <w:link w:val="NoSpacing"/>
    <w:rsid w:val="00EE157F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EE1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A8F7-FCB9-406E-A598-6CB85C3A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Глава администрации. Названовский сельсовет.</cp:lastModifiedBy>
  <cp:revision>12</cp:revision>
  <cp:lastPrinted>2026-01-30T06:11:00Z</cp:lastPrinted>
  <dcterms:created xsi:type="dcterms:W3CDTF">2025-10-17T05:13:00Z</dcterms:created>
  <dcterms:modified xsi:type="dcterms:W3CDTF">2026-01-30T06:11:00Z</dcterms:modified>
</cp:coreProperties>
</file>